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08EEA" w14:textId="6125486F" w:rsidR="00D72F5A" w:rsidRPr="00E97743" w:rsidRDefault="00E97743">
      <w:pPr>
        <w:rPr>
          <w:rFonts w:ascii="Times New Roman" w:hAnsi="Times New Roman" w:cs="Times New Roman"/>
          <w:sz w:val="28"/>
          <w:szCs w:val="28"/>
        </w:rPr>
      </w:pPr>
      <w:r w:rsidRPr="00E9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родители!</w:t>
      </w:r>
      <w:r w:rsidRPr="00E977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7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Летом, наших детей подстерегает повышенная опасность на дорогах, у водоемов, в лесу, на игровых площадках, в саду, во дворах. Этому способствует погода, летние поездки и любопытство детей, а главное отсутствие должного контроля со стороны взрослых. Чтобы дети были отдохнувшими</w:t>
      </w:r>
      <w:r w:rsidR="00BF3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E9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здоровыми надо помнить ряд правил и условий при организации их отдыха</w:t>
      </w:r>
      <w:r w:rsidR="00BF3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E9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формируйте у детей навыки обеспечения личной безопасности;</w:t>
      </w:r>
      <w:r w:rsidRPr="00E9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проведите с детьми индивидуальные беседы, объяснив важные правила, соблюдение которых поможет сохранить жизнь;</w:t>
      </w:r>
      <w:r w:rsidRPr="00E9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решите проблему свободного времени детей;</w:t>
      </w:r>
      <w:r w:rsidRPr="00E9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постоянно будьте в курсе, где и с кем ваш ребенок, контролируйте место пребывания детей;</w:t>
      </w:r>
      <w:r w:rsidRPr="00E9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  <w:r w:rsidRPr="00E9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объясните детям, что ни при каких</w:t>
      </w:r>
      <w:bookmarkStart w:id="0" w:name="_GoBack"/>
      <w:bookmarkEnd w:id="0"/>
      <w:r w:rsidRPr="00E9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обстоятельствах нельзя садиться в машину с незнакомыми людьми;</w:t>
      </w:r>
      <w:r w:rsidRPr="00E9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убедите ребенка, что вне зависимости от того, что произошло, вы должны знать о происшествии, ни в коем случае не сердитесь, всегда примите его сторону.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9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Объясните, что некоторые факты никогда нельзя держать в тайне, даже если они обещали хранить их в секрете;</w:t>
      </w:r>
      <w:r w:rsidRPr="00E9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чтобы ребенок не стал жертвой или виновником дорожно-транспортного происшествия, обучите его правилам дорожного движения, научите быть предельно внимательным на дороге и в общественном транспорте;</w:t>
      </w:r>
      <w:r w:rsidRPr="00E9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проявляйте осторожность и соблюдайте все требования безопасности, находясь с детьми на игровой или спортивной площадке, в походе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9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Будьте предельно осторожны с огнем</w:t>
      </w:r>
      <w:r w:rsidR="00BF3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E9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Обратите внимание детей на наиболее распространенные случаи пожаров из-за неосторожного обращения с огнем:</w:t>
      </w:r>
      <w:r w:rsidRPr="00E9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детская шалость с огнем;</w:t>
      </w:r>
      <w:r w:rsidRPr="00E9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непотушенные угли, шлак, зола, костры;</w:t>
      </w:r>
      <w:r w:rsidRPr="00E9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не затушенные окурки, спички;</w:t>
      </w:r>
      <w:r w:rsidRPr="00E9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сжигание мусора владельцами дач и садовых участков на опушках</w:t>
      </w:r>
      <w:r w:rsidR="00BF3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9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леса;</w:t>
      </w:r>
      <w:r w:rsidRPr="00E9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поджог травы, короткое замыкание, эксплуатация электротехнических устройств, бытовых приборов, печей.</w:t>
      </w:r>
      <w:r w:rsidRPr="00E9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9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 и будет применять.</w:t>
      </w:r>
      <w:r w:rsidRPr="00E9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Сохранение жизни и здоровья детей - главная обязанность взрослых.</w:t>
      </w:r>
      <w:r w:rsidRPr="00E9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977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  <w:t>Ознакомиться с другими материалами по безопасности можно на сайте Управления образованием по ссылке: </w:t>
      </w:r>
      <w:hyperlink r:id="rId4" w:tgtFrame="_blank" w:tooltip="https://uo-mgo.ru/otdel-po-fizkulturno-ozdorovitelnoj-rabote/" w:history="1">
        <w:r w:rsidRPr="00E9774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https://uo-mgo.ru/otdel-po-fizkulturno-ozdorovitelnoj..</w:t>
        </w:r>
      </w:hyperlink>
    </w:p>
    <w:sectPr w:rsidR="00D72F5A" w:rsidRPr="00E97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5A"/>
    <w:rsid w:val="00BF3DE0"/>
    <w:rsid w:val="00D72F5A"/>
    <w:rsid w:val="00E9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3EFF"/>
  <w15:chartTrackingRefBased/>
  <w15:docId w15:val="{C1677AD3-72C2-4F1F-B6B6-2A3A640A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77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7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uo-mgo.ru%2Fotdel-po-fizkulturno-ozdorovitelnoj-rabote%2F&amp;post=-215818122_6660&amp;cc_key=&amp;track_cod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2024-05-21T03:18:00Z</dcterms:created>
  <dcterms:modified xsi:type="dcterms:W3CDTF">2024-05-21T03:32:00Z</dcterms:modified>
</cp:coreProperties>
</file>